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23" w:rsidRPr="0010777E" w:rsidRDefault="00F94723" w:rsidP="00F94723">
      <w:pPr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Synthèse du rapport d’inspection des activités </w:t>
      </w:r>
      <w:r w:rsidR="0099593D">
        <w:rPr>
          <w:rFonts w:ascii="Arial" w:hAnsi="Arial" w:cs="Arial"/>
          <w:b/>
          <w:sz w:val="16"/>
          <w:szCs w:val="16"/>
        </w:rPr>
        <w:t>de génétique constitut</w:t>
      </w:r>
      <w:r w:rsidR="002C48C2">
        <w:rPr>
          <w:rFonts w:ascii="Arial" w:hAnsi="Arial" w:cs="Arial"/>
          <w:b/>
          <w:sz w:val="16"/>
          <w:szCs w:val="16"/>
        </w:rPr>
        <w:t>i</w:t>
      </w:r>
      <w:r w:rsidR="0099593D">
        <w:rPr>
          <w:rFonts w:ascii="Arial" w:hAnsi="Arial" w:cs="Arial"/>
          <w:b/>
          <w:sz w:val="16"/>
          <w:szCs w:val="16"/>
        </w:rPr>
        <w:t>onnelle</w:t>
      </w:r>
    </w:p>
    <w:tbl>
      <w:tblPr>
        <w:tblW w:w="4528" w:type="pct"/>
        <w:jc w:val="center"/>
        <w:tblInd w:w="-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096"/>
      </w:tblGrid>
      <w:tr w:rsidR="00F94723" w:rsidRPr="000A5505" w:rsidTr="004C3B48">
        <w:trPr>
          <w:cantSplit/>
          <w:trHeight w:val="485"/>
          <w:jc w:val="center"/>
        </w:trPr>
        <w:tc>
          <w:tcPr>
            <w:tcW w:w="2545" w:type="pct"/>
            <w:shd w:val="clear" w:color="auto" w:fill="CCFFFF"/>
            <w:vAlign w:val="center"/>
          </w:tcPr>
          <w:p w:rsidR="00F94723" w:rsidRPr="000A5505" w:rsidRDefault="00F94723" w:rsidP="004C3B48">
            <w:pPr>
              <w:keepNext/>
              <w:jc w:val="center"/>
              <w:outlineLvl w:val="3"/>
              <w:rPr>
                <w:rFonts w:ascii="Arial" w:hAnsi="Arial" w:cs="Arial"/>
                <w:szCs w:val="12"/>
              </w:rPr>
            </w:pPr>
            <w:r w:rsidRPr="000A5505">
              <w:rPr>
                <w:rFonts w:ascii="Arial" w:hAnsi="Arial" w:cs="Arial"/>
                <w:b/>
                <w:bCs/>
                <w:szCs w:val="12"/>
              </w:rPr>
              <w:br w:type="page"/>
              <w:t>ETABLISSEMENT</w:t>
            </w:r>
          </w:p>
        </w:tc>
        <w:tc>
          <w:tcPr>
            <w:tcW w:w="2455" w:type="pct"/>
            <w:shd w:val="clear" w:color="auto" w:fill="CCFFFF"/>
            <w:vAlign w:val="center"/>
          </w:tcPr>
          <w:p w:rsidR="00F94723" w:rsidRPr="000A5505" w:rsidRDefault="00F94723" w:rsidP="004C3B48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12"/>
              </w:rPr>
            </w:pPr>
            <w:r>
              <w:rPr>
                <w:rFonts w:ascii="Arial" w:hAnsi="Arial" w:cs="Arial"/>
                <w:b/>
                <w:bCs/>
                <w:szCs w:val="12"/>
              </w:rPr>
              <w:t>DONNEES TECHNIQUES</w:t>
            </w:r>
          </w:p>
        </w:tc>
      </w:tr>
      <w:tr w:rsidR="00F94723" w:rsidRPr="000A5505" w:rsidTr="004C3B48">
        <w:trPr>
          <w:cantSplit/>
          <w:trHeight w:val="2714"/>
          <w:jc w:val="center"/>
        </w:trPr>
        <w:tc>
          <w:tcPr>
            <w:tcW w:w="2545" w:type="pct"/>
            <w:tcBorders>
              <w:bottom w:val="single" w:sz="4" w:space="0" w:color="auto"/>
            </w:tcBorders>
          </w:tcPr>
          <w:p w:rsidR="00F94723" w:rsidRPr="000A5505" w:rsidRDefault="00F94723" w:rsidP="004C3B48">
            <w:pPr>
              <w:tabs>
                <w:tab w:val="left" w:pos="3710"/>
              </w:tabs>
              <w:rPr>
                <w:rFonts w:ascii="Arial" w:hAnsi="Arial" w:cs="Arial"/>
                <w:b/>
              </w:rPr>
            </w:pPr>
            <w:r w:rsidRPr="000A5505">
              <w:rPr>
                <w:rFonts w:ascii="Arial" w:hAnsi="Arial" w:cs="Arial"/>
                <w:b/>
                <w:bCs/>
              </w:rPr>
              <w:t>Etablissement de santé</w:t>
            </w:r>
            <w:r w:rsidRPr="000A5505">
              <w:rPr>
                <w:rFonts w:ascii="Arial" w:hAnsi="Arial" w:cs="Arial"/>
                <w:b/>
              </w:rPr>
              <w:t xml:space="preserve">  </w:t>
            </w:r>
          </w:p>
          <w:p w:rsidR="00F94723" w:rsidRPr="000A5505" w:rsidRDefault="00F94723" w:rsidP="004C3B48">
            <w:pPr>
              <w:tabs>
                <w:tab w:val="left" w:pos="2409"/>
              </w:tabs>
              <w:rPr>
                <w:rFonts w:ascii="Arial" w:hAnsi="Arial" w:cs="Arial"/>
              </w:rPr>
            </w:pPr>
            <w:r w:rsidRPr="000A5505">
              <w:rPr>
                <w:rFonts w:ascii="Arial" w:hAnsi="Arial" w:cs="Arial"/>
              </w:rPr>
              <w:t>PUBLIC</w:t>
            </w:r>
            <w:r w:rsidRPr="000A5505">
              <w:rPr>
                <w:rFonts w:ascii="Arial" w:hAnsi="Arial" w:cs="Arial"/>
              </w:rPr>
              <w:tab/>
            </w:r>
            <w:r w:rsidRPr="000A550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5505">
              <w:rPr>
                <w:rFonts w:ascii="Arial" w:hAnsi="Arial" w:cs="Arial"/>
                <w:bCs/>
              </w:rPr>
              <w:instrText xml:space="preserve"> FORMCHECKBOX </w:instrText>
            </w:r>
            <w:r w:rsidRPr="000A5505">
              <w:rPr>
                <w:rFonts w:ascii="Arial" w:hAnsi="Arial" w:cs="Arial"/>
                <w:bCs/>
              </w:rPr>
            </w:r>
            <w:r w:rsidRPr="000A5505">
              <w:rPr>
                <w:rFonts w:ascii="Arial" w:hAnsi="Arial" w:cs="Arial"/>
                <w:bCs/>
              </w:rPr>
              <w:fldChar w:fldCharType="end"/>
            </w:r>
            <w:r w:rsidRPr="000A5505">
              <w:rPr>
                <w:rFonts w:ascii="Arial" w:hAnsi="Arial" w:cs="Arial"/>
              </w:rPr>
              <w:t xml:space="preserve"> </w:t>
            </w:r>
          </w:p>
          <w:p w:rsidR="00F94723" w:rsidRPr="000A5505" w:rsidRDefault="00F94723" w:rsidP="004C3B48">
            <w:pPr>
              <w:tabs>
                <w:tab w:val="left" w:pos="2409"/>
              </w:tabs>
              <w:rPr>
                <w:rFonts w:ascii="Arial" w:hAnsi="Arial" w:cs="Arial"/>
              </w:rPr>
            </w:pPr>
            <w:r w:rsidRPr="000A5505">
              <w:rPr>
                <w:rFonts w:ascii="Arial" w:hAnsi="Arial" w:cs="Arial"/>
                <w:bCs/>
              </w:rPr>
              <w:t xml:space="preserve">ESPIC </w:t>
            </w:r>
            <w:r w:rsidRPr="000A5505">
              <w:rPr>
                <w:rFonts w:ascii="Arial" w:hAnsi="Arial" w:cs="Arial"/>
                <w:bCs/>
              </w:rPr>
              <w:tab/>
            </w:r>
            <w:r w:rsidRPr="000A5505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05">
              <w:rPr>
                <w:rFonts w:ascii="Arial" w:hAnsi="Arial" w:cs="Arial"/>
              </w:rPr>
              <w:instrText xml:space="preserve"> FORMCHECKBOX </w:instrText>
            </w:r>
            <w:r w:rsidRPr="000A5505">
              <w:rPr>
                <w:rFonts w:ascii="Arial" w:hAnsi="Arial" w:cs="Arial"/>
              </w:rPr>
            </w:r>
            <w:r w:rsidRPr="000A5505">
              <w:rPr>
                <w:rFonts w:ascii="Arial" w:hAnsi="Arial" w:cs="Arial"/>
              </w:rPr>
              <w:fldChar w:fldCharType="end"/>
            </w:r>
          </w:p>
          <w:p w:rsidR="00F94723" w:rsidRPr="000A5505" w:rsidRDefault="00F94723" w:rsidP="004C3B48">
            <w:pPr>
              <w:tabs>
                <w:tab w:val="left" w:pos="2277"/>
                <w:tab w:val="left" w:pos="2409"/>
                <w:tab w:val="left" w:pos="58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A5505">
              <w:rPr>
                <w:rFonts w:ascii="Arial" w:hAnsi="Arial" w:cs="Arial"/>
              </w:rPr>
              <w:t>PRIVE à but lucratif</w:t>
            </w:r>
            <w:r w:rsidRPr="000A5505">
              <w:rPr>
                <w:rFonts w:ascii="Arial" w:hAnsi="Arial" w:cs="Arial"/>
              </w:rPr>
              <w:tab/>
            </w:r>
            <w:r w:rsidRPr="000A5505">
              <w:rPr>
                <w:rFonts w:ascii="Arial" w:hAnsi="Arial" w:cs="Arial"/>
              </w:rPr>
              <w:tab/>
            </w:r>
            <w:r w:rsidRPr="000A550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50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A5505">
              <w:rPr>
                <w:rFonts w:ascii="Arial" w:hAnsi="Arial" w:cs="Arial"/>
                <w:b/>
                <w:bCs/>
              </w:rPr>
            </w:r>
            <w:r w:rsidRPr="000A5505">
              <w:rPr>
                <w:rFonts w:ascii="Arial" w:hAnsi="Arial" w:cs="Arial"/>
                <w:b/>
                <w:bCs/>
              </w:rPr>
              <w:fldChar w:fldCharType="end"/>
            </w:r>
          </w:p>
          <w:p w:rsidR="00F94723" w:rsidRPr="000A5505" w:rsidRDefault="00F94723" w:rsidP="004C3B48">
            <w:pPr>
              <w:jc w:val="both"/>
              <w:rPr>
                <w:rFonts w:ascii="Arial" w:hAnsi="Arial" w:cs="Arial"/>
              </w:rPr>
            </w:pPr>
            <w:r w:rsidRPr="000A5505">
              <w:rPr>
                <w:rFonts w:ascii="Arial" w:hAnsi="Arial" w:cs="Arial"/>
              </w:rPr>
              <w:t>Nom et adresse de la raison sociale de l’établissement :</w:t>
            </w:r>
          </w:p>
          <w:p w:rsidR="00F94723" w:rsidRPr="000A5505" w:rsidRDefault="00F94723" w:rsidP="004C3B48">
            <w:pPr>
              <w:jc w:val="both"/>
              <w:rPr>
                <w:rFonts w:ascii="Arial" w:hAnsi="Arial" w:cs="Arial"/>
              </w:rPr>
            </w:pPr>
          </w:p>
          <w:p w:rsidR="00F94723" w:rsidRPr="000A5505" w:rsidRDefault="00F94723" w:rsidP="004C3B48">
            <w:pPr>
              <w:jc w:val="both"/>
              <w:rPr>
                <w:rFonts w:ascii="Arial" w:hAnsi="Arial" w:cs="Arial"/>
              </w:rPr>
            </w:pPr>
          </w:p>
          <w:p w:rsidR="00F94723" w:rsidRPr="000A5505" w:rsidRDefault="00F94723" w:rsidP="004C3B48">
            <w:pPr>
              <w:jc w:val="both"/>
              <w:rPr>
                <w:rFonts w:ascii="Arial" w:hAnsi="Arial" w:cs="Arial"/>
              </w:rPr>
            </w:pPr>
          </w:p>
          <w:p w:rsidR="00F94723" w:rsidRPr="000A5505" w:rsidRDefault="00F94723" w:rsidP="004C3B48">
            <w:pPr>
              <w:tabs>
                <w:tab w:val="left" w:pos="371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A5505">
              <w:rPr>
                <w:rFonts w:ascii="Arial" w:hAnsi="Arial" w:cs="Arial"/>
                <w:i/>
                <w:sz w:val="18"/>
                <w:szCs w:val="18"/>
              </w:rPr>
              <w:t>Tél direction :</w:t>
            </w:r>
          </w:p>
          <w:p w:rsidR="00F94723" w:rsidRPr="000561DD" w:rsidRDefault="00F94723" w:rsidP="000561DD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505">
              <w:rPr>
                <w:rFonts w:ascii="Arial" w:hAnsi="Arial" w:cs="Arial"/>
                <w:i/>
                <w:sz w:val="18"/>
                <w:szCs w:val="18"/>
              </w:rPr>
              <w:t>e-mail :</w:t>
            </w:r>
          </w:p>
          <w:p w:rsidR="00F94723" w:rsidRPr="007111C2" w:rsidRDefault="00F94723" w:rsidP="00F94723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DONNEES QUALITATIVES</w:t>
            </w:r>
          </w:p>
          <w:p w:rsidR="00F94723" w:rsidRDefault="00C100AE" w:rsidP="00F94723">
            <w:pPr>
              <w:tabs>
                <w:tab w:val="left" w:pos="577"/>
              </w:tabs>
              <w:ind w:firstLine="97"/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Réponse en SAMI et commentaires</w:t>
            </w:r>
          </w:p>
          <w:p w:rsidR="00F94723" w:rsidRPr="00C100AE" w:rsidRDefault="00F94723" w:rsidP="00F947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S</w:t>
            </w:r>
            <w:r w:rsidRPr="00C100AE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satisfaisant</w:t>
            </w:r>
            <w:r w:rsidRPr="00C100AE">
              <w:rPr>
                <w:rFonts w:ascii="Arial" w:hAnsi="Arial" w:cs="Arial"/>
                <w:sz w:val="16"/>
                <w:szCs w:val="16"/>
              </w:rPr>
              <w:t>, bonne maîtrise des facteurs de la qualité /pas d’écart constaté / formalisme adéquat</w:t>
            </w:r>
          </w:p>
          <w:p w:rsidR="00F94723" w:rsidRPr="00C100AE" w:rsidRDefault="00F94723" w:rsidP="00F947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A</w:t>
            </w:r>
            <w:r w:rsidRPr="00C100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acceptable</w:t>
            </w:r>
            <w:r w:rsidRPr="00C100AE">
              <w:rPr>
                <w:rFonts w:ascii="Arial" w:hAnsi="Arial" w:cs="Arial"/>
                <w:sz w:val="16"/>
                <w:szCs w:val="16"/>
              </w:rPr>
              <w:t>, bonne maîtrise des facteurs de qualité / pas d’écart constaté / formalisme inadéquat pouvant entraîner des écarts mineurs</w:t>
            </w:r>
          </w:p>
          <w:p w:rsidR="00F94723" w:rsidRPr="00C100AE" w:rsidRDefault="00F94723" w:rsidP="00F947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M</w:t>
            </w:r>
            <w:r w:rsidRPr="00C100AE">
              <w:rPr>
                <w:rFonts w:ascii="Arial" w:hAnsi="Arial" w:cs="Arial"/>
                <w:sz w:val="16"/>
                <w:szCs w:val="16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moyen</w:t>
            </w:r>
            <w:r w:rsidRPr="00C100AE">
              <w:rPr>
                <w:rFonts w:ascii="Arial" w:hAnsi="Arial" w:cs="Arial"/>
                <w:sz w:val="16"/>
                <w:szCs w:val="16"/>
              </w:rPr>
              <w:t xml:space="preserve">, quelques défauts de maîtrise des facteurs de qualité / risques d’écarts  conséquence limitée </w:t>
            </w:r>
          </w:p>
          <w:p w:rsidR="00F94723" w:rsidRPr="00C100AE" w:rsidRDefault="00F94723" w:rsidP="00F947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100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100AE">
              <w:rPr>
                <w:rFonts w:ascii="Arial" w:hAnsi="Arial" w:cs="Arial" w:hint="eastAsia"/>
                <w:b/>
                <w:bCs/>
                <w:sz w:val="16"/>
                <w:szCs w:val="16"/>
                <w:u w:val="single"/>
              </w:rPr>
              <w:t>I</w:t>
            </w:r>
            <w:r w:rsidRPr="00C100AE">
              <w:rPr>
                <w:rFonts w:ascii="Arial" w:hAnsi="Arial" w:cs="Arial"/>
                <w:sz w:val="16"/>
                <w:szCs w:val="16"/>
              </w:rPr>
              <w:t> </w:t>
            </w:r>
            <w:r w:rsidRPr="00C100AE">
              <w:rPr>
                <w:rFonts w:ascii="Arial" w:hAnsi="Arial" w:cs="Arial" w:hint="eastAsia"/>
                <w:sz w:val="16"/>
                <w:szCs w:val="16"/>
              </w:rPr>
              <w:t>: insuffisant</w:t>
            </w:r>
            <w:r w:rsidRPr="00C100AE">
              <w:rPr>
                <w:rFonts w:ascii="Arial" w:hAnsi="Arial" w:cs="Arial"/>
                <w:sz w:val="16"/>
                <w:szCs w:val="16"/>
              </w:rPr>
              <w:t>, hors maîtrise / écarts majeurs entraînant des conséquences graves chez l’utilisateur et/ou le « patient »</w:t>
            </w:r>
          </w:p>
          <w:p w:rsidR="00F94723" w:rsidRDefault="00C100AE" w:rsidP="004C3B48">
            <w:pPr>
              <w:tabs>
                <w:tab w:val="left" w:pos="58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Personnel</w:t>
            </w:r>
          </w:p>
          <w:p w:rsidR="00C100AE" w:rsidRPr="00C100AE" w:rsidRDefault="00CA08CB" w:rsidP="0097276B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agréments des praticiens correspondent aux activités pratiquées                         </w:t>
            </w:r>
            <w:r w:rsidR="0097276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7276B" w:rsidRPr="00C100AE">
              <w:rPr>
                <w:rFonts w:ascii="Arial" w:hAnsi="Arial" w:cs="Arial"/>
                <w:sz w:val="18"/>
                <w:szCs w:val="18"/>
              </w:rPr>
              <w:t>S A M I</w:t>
            </w:r>
          </w:p>
          <w:p w:rsidR="00C100AE" w:rsidRPr="00C100AE" w:rsidRDefault="0097276B" w:rsidP="00C100AE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techniciens sont diplômés, formés et habilités</w:t>
            </w:r>
            <w:r w:rsidR="00C100AE" w:rsidRPr="00C100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0AE" w:rsidRPr="00C100AE" w:rsidRDefault="00C100AE" w:rsidP="00C100AE">
            <w:pPr>
              <w:tabs>
                <w:tab w:val="left" w:pos="5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00AE">
              <w:rPr>
                <w:rFonts w:ascii="Arial" w:hAnsi="Arial" w:cs="Arial"/>
                <w:sz w:val="18"/>
                <w:szCs w:val="18"/>
              </w:rPr>
              <w:t>                                                        S A M I</w:t>
            </w:r>
          </w:p>
          <w:p w:rsidR="00C100AE" w:rsidRDefault="00DB148C" w:rsidP="00C100AE">
            <w:pPr>
              <w:tabs>
                <w:tab w:val="left" w:pos="58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continuité des activités est assurée        </w:t>
            </w:r>
            <w:r w:rsidR="00C100AE">
              <w:rPr>
                <w:rFonts w:ascii="Arial" w:hAnsi="Arial" w:cs="Arial"/>
                <w:sz w:val="18"/>
                <w:szCs w:val="18"/>
              </w:rPr>
              <w:t xml:space="preserve"> S A M I</w:t>
            </w:r>
          </w:p>
          <w:p w:rsidR="00C100AE" w:rsidRDefault="00C100AE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32BB9" w:rsidRDefault="00732BB9" w:rsidP="00732BB9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  <w:p w:rsidR="00732BB9" w:rsidRPr="000561DD" w:rsidRDefault="000561DD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0561DD">
              <w:rPr>
                <w:rFonts w:ascii="Arial" w:hAnsi="Arial" w:cs="Arial"/>
                <w:sz w:val="18"/>
                <w:szCs w:val="18"/>
              </w:rPr>
              <w:t>Relations clinico-biologiques</w:t>
            </w:r>
            <w:r w:rsidR="00E24F67" w:rsidRPr="000561DD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056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4F67" w:rsidRPr="000561DD">
              <w:rPr>
                <w:rFonts w:ascii="Arial" w:hAnsi="Arial" w:cs="Arial"/>
                <w:sz w:val="18"/>
                <w:szCs w:val="18"/>
              </w:rPr>
              <w:t>S A M I</w:t>
            </w:r>
          </w:p>
          <w:p w:rsidR="00CA08CB" w:rsidRDefault="00CA08CB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Qualité des prescriptions                              S A M I </w:t>
            </w:r>
          </w:p>
          <w:p w:rsidR="00732BB9" w:rsidRDefault="00732BB9" w:rsidP="000561DD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 du dossier médical</w:t>
            </w:r>
            <w:r w:rsidR="00CA08C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D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E24F67">
              <w:rPr>
                <w:rFonts w:ascii="Arial" w:hAnsi="Arial" w:cs="Arial"/>
                <w:sz w:val="18"/>
                <w:szCs w:val="18"/>
              </w:rPr>
              <w:t xml:space="preserve">     S A M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08CB" w:rsidRDefault="00DE0DF7" w:rsidP="000561DD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</w:t>
            </w:r>
            <w:r w:rsidR="00CA08CB">
              <w:rPr>
                <w:rFonts w:ascii="Arial" w:hAnsi="Arial" w:cs="Arial"/>
                <w:sz w:val="18"/>
                <w:szCs w:val="18"/>
              </w:rPr>
              <w:t xml:space="preserve"> du rendu des résultat</w:t>
            </w:r>
            <w:bookmarkStart w:id="0" w:name="_GoBack"/>
            <w:bookmarkEnd w:id="0"/>
            <w:r w:rsidR="00CA08CB">
              <w:rPr>
                <w:rFonts w:ascii="Arial" w:hAnsi="Arial" w:cs="Arial"/>
                <w:sz w:val="18"/>
                <w:szCs w:val="18"/>
              </w:rPr>
              <w:t xml:space="preserve">s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A08CB">
              <w:rPr>
                <w:rFonts w:ascii="Arial" w:hAnsi="Arial" w:cs="Arial"/>
                <w:sz w:val="18"/>
                <w:szCs w:val="18"/>
              </w:rPr>
              <w:t xml:space="preserve">         S A M I </w:t>
            </w:r>
          </w:p>
          <w:p w:rsidR="00DB148C" w:rsidRDefault="00DB148C" w:rsidP="000561DD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de qualité externe</w:t>
            </w:r>
            <w:r w:rsidR="00F25098">
              <w:rPr>
                <w:rFonts w:ascii="Arial" w:hAnsi="Arial" w:cs="Arial"/>
                <w:sz w:val="18"/>
                <w:szCs w:val="18"/>
              </w:rPr>
              <w:t xml:space="preserve">                           S A M I</w:t>
            </w:r>
          </w:p>
          <w:p w:rsidR="00F25098" w:rsidRDefault="00F25098" w:rsidP="00F25098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Gestion de la qualité                                     S A M I</w:t>
            </w:r>
          </w:p>
          <w:p w:rsidR="00732BB9" w:rsidRDefault="00732BB9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32BB9" w:rsidRDefault="00732BB9" w:rsidP="00732BB9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et consentement</w:t>
            </w:r>
          </w:p>
          <w:p w:rsidR="00732BB9" w:rsidRDefault="00732BB9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Accompagnement du </w:t>
            </w:r>
            <w:r w:rsidR="00DB148C">
              <w:rPr>
                <w:rFonts w:ascii="Arial" w:hAnsi="Arial" w:cs="Arial"/>
                <w:sz w:val="18"/>
                <w:szCs w:val="18"/>
              </w:rPr>
              <w:t>patient</w:t>
            </w:r>
            <w:r w:rsidR="00E24F67">
              <w:rPr>
                <w:rFonts w:ascii="Arial" w:hAnsi="Arial" w:cs="Arial"/>
                <w:sz w:val="18"/>
                <w:szCs w:val="18"/>
              </w:rPr>
              <w:t xml:space="preserve">                        S A M I</w:t>
            </w:r>
          </w:p>
          <w:p w:rsidR="00EC770A" w:rsidRDefault="00EC770A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Conséquences du résultat pour la famille     S A M I</w:t>
            </w:r>
          </w:p>
          <w:p w:rsidR="00732BB9" w:rsidRDefault="00732BB9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claire et adaptée</w:t>
            </w:r>
            <w:r w:rsidR="00E24F67">
              <w:rPr>
                <w:rFonts w:ascii="Arial" w:hAnsi="Arial" w:cs="Arial"/>
                <w:sz w:val="18"/>
                <w:szCs w:val="18"/>
              </w:rPr>
              <w:t xml:space="preserve">                        S A M I</w:t>
            </w:r>
          </w:p>
          <w:p w:rsidR="00732BB9" w:rsidRPr="00DE0DF7" w:rsidRDefault="00732BB9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DE0DF7">
              <w:rPr>
                <w:rFonts w:ascii="Arial" w:hAnsi="Arial" w:cs="Arial"/>
                <w:sz w:val="18"/>
                <w:szCs w:val="18"/>
              </w:rPr>
              <w:t>Consentements conservés</w:t>
            </w:r>
            <w:r w:rsidR="00E24F67" w:rsidRPr="00DE0DF7">
              <w:rPr>
                <w:rFonts w:ascii="Arial" w:hAnsi="Arial" w:cs="Arial"/>
                <w:sz w:val="18"/>
                <w:szCs w:val="18"/>
              </w:rPr>
              <w:t xml:space="preserve">                           S A M I</w:t>
            </w:r>
          </w:p>
          <w:p w:rsidR="00DB148C" w:rsidRPr="00DB148C" w:rsidRDefault="00DB148C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0DF7">
              <w:rPr>
                <w:rFonts w:ascii="Arial" w:hAnsi="Arial" w:cs="Arial"/>
                <w:sz w:val="18"/>
                <w:szCs w:val="18"/>
              </w:rPr>
              <w:t>Confidentialité</w:t>
            </w:r>
            <w:r w:rsidRPr="00DB148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S A M I</w:t>
            </w:r>
          </w:p>
          <w:p w:rsidR="00DB148C" w:rsidRDefault="00DB148C" w:rsidP="00732BB9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Archivage et conservation des résultats       S A M I</w:t>
            </w:r>
          </w:p>
          <w:p w:rsidR="00732BB9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100AE" w:rsidRDefault="00C100AE" w:rsidP="00C100AE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Locaux</w:t>
            </w:r>
          </w:p>
          <w:p w:rsidR="00C100AE" w:rsidRDefault="00474FBB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Cytogénétique salle de culture          </w:t>
            </w:r>
            <w:r w:rsidR="00C100AE">
              <w:rPr>
                <w:rFonts w:ascii="Arial" w:hAnsi="Arial" w:cs="Arial"/>
                <w:sz w:val="18"/>
                <w:szCs w:val="18"/>
              </w:rPr>
              <w:t xml:space="preserve">          S A M I</w:t>
            </w:r>
          </w:p>
          <w:p w:rsidR="00C100AE" w:rsidRDefault="00474FBB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Génétique moléculaire, 3 zones </w:t>
            </w:r>
            <w:r w:rsidR="00C100AE">
              <w:rPr>
                <w:rFonts w:ascii="Arial" w:hAnsi="Arial" w:cs="Arial"/>
                <w:sz w:val="18"/>
                <w:szCs w:val="18"/>
              </w:rPr>
              <w:t xml:space="preserve">                 S A M I</w:t>
            </w:r>
          </w:p>
          <w:p w:rsidR="00732BB9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Qualité de l’air et hygiène générale             S A M I</w:t>
            </w:r>
          </w:p>
          <w:p w:rsidR="00732BB9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32BB9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Equipements et matériels</w:t>
            </w:r>
          </w:p>
          <w:p w:rsidR="00732BB9" w:rsidRPr="00F25098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 w:rsidRPr="00F25098">
              <w:rPr>
                <w:rFonts w:ascii="Arial" w:hAnsi="Arial" w:cs="Arial"/>
                <w:sz w:val="18"/>
                <w:szCs w:val="18"/>
              </w:rPr>
              <w:t>Maintenance</w:t>
            </w:r>
            <w:r w:rsidR="00E24F67" w:rsidRPr="00F2509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S A M I</w:t>
            </w:r>
          </w:p>
          <w:p w:rsidR="00732BB9" w:rsidRPr="00E24F67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4F67">
              <w:rPr>
                <w:rFonts w:ascii="Arial" w:hAnsi="Arial" w:cs="Arial"/>
                <w:sz w:val="18"/>
                <w:szCs w:val="18"/>
                <w:lang w:val="en-GB"/>
              </w:rPr>
              <w:t>Métrologie</w:t>
            </w:r>
            <w:r w:rsidR="00E24F67" w:rsidRPr="00E24F6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  <w:r w:rsidR="00E24F6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</w:t>
            </w:r>
            <w:r w:rsidR="00E24F67" w:rsidRPr="00E24F67">
              <w:rPr>
                <w:rFonts w:ascii="Arial" w:hAnsi="Arial" w:cs="Arial"/>
                <w:sz w:val="18"/>
                <w:szCs w:val="18"/>
                <w:lang w:val="en-GB"/>
              </w:rPr>
              <w:t>S A M I</w:t>
            </w:r>
          </w:p>
          <w:p w:rsidR="00732BB9" w:rsidRDefault="00732BB9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Contrôle </w:t>
            </w:r>
            <w:r w:rsidR="000561DD">
              <w:rPr>
                <w:rFonts w:ascii="Arial" w:hAnsi="Arial" w:cs="Arial"/>
                <w:sz w:val="18"/>
                <w:szCs w:val="18"/>
              </w:rPr>
              <w:t xml:space="preserve">bio contaminations </w:t>
            </w:r>
            <w:r w:rsidR="00E24F67">
              <w:rPr>
                <w:rFonts w:ascii="Arial" w:hAnsi="Arial" w:cs="Arial"/>
                <w:sz w:val="18"/>
                <w:szCs w:val="18"/>
              </w:rPr>
              <w:t xml:space="preserve">                        S A M I</w:t>
            </w:r>
          </w:p>
          <w:p w:rsidR="00474FBB" w:rsidRDefault="00474FBB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Matério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réactovigilance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S A M I</w:t>
            </w:r>
          </w:p>
          <w:p w:rsidR="00C100AE" w:rsidRDefault="00C100AE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561DD" w:rsidRPr="00C100AE" w:rsidRDefault="000561DD" w:rsidP="00C100AE">
            <w:pPr>
              <w:tabs>
                <w:tab w:val="left" w:pos="58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  <w:shd w:val="clear" w:color="auto" w:fill="auto"/>
          </w:tcPr>
          <w:p w:rsidR="00F25098" w:rsidRDefault="00F25098" w:rsidP="00F25098">
            <w:pPr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Noms et qualités des inspecteurs</w:t>
            </w:r>
          </w:p>
          <w:p w:rsidR="00F25098" w:rsidRDefault="00F25098" w:rsidP="00F25098">
            <w:pPr>
              <w:jc w:val="both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F25098" w:rsidRDefault="00F25098" w:rsidP="00F25098">
            <w:pPr>
              <w:jc w:val="both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F25098" w:rsidRDefault="00F25098" w:rsidP="00F25098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F25098" w:rsidRDefault="00F25098" w:rsidP="00F25098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-</w:t>
            </w:r>
          </w:p>
          <w:p w:rsidR="00F25098" w:rsidRDefault="00F25098" w:rsidP="00F25098">
            <w:pPr>
              <w:shd w:val="clear" w:color="auto" w:fill="DAEEF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GLOBAL DEDIE A L’INSPECTION</w:t>
            </w:r>
          </w:p>
          <w:p w:rsidR="00F25098" w:rsidRPr="00783930" w:rsidRDefault="00F25098" w:rsidP="00F25098">
            <w:pPr>
              <w:shd w:val="clear" w:color="auto" w:fill="DAEEF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place et à sa gestion</w:t>
            </w:r>
          </w:p>
          <w:p w:rsidR="00F25098" w:rsidRDefault="00F25098" w:rsidP="00F25098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Total en jours d’inspecteurs</w:t>
            </w:r>
          </w:p>
          <w:p w:rsidR="00F25098" w:rsidRPr="00783930" w:rsidRDefault="00F25098" w:rsidP="00F25098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 de jour x nb de ******* = </w:t>
            </w:r>
          </w:p>
          <w:p w:rsidR="00F25098" w:rsidRDefault="00F25098" w:rsidP="00F25098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de Médecins  = </w:t>
            </w:r>
          </w:p>
          <w:p w:rsidR="00F25098" w:rsidRDefault="00F25098" w:rsidP="00F25098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Pharmacien    =</w:t>
            </w:r>
          </w:p>
          <w:p w:rsidR="00F25098" w:rsidRPr="00783930" w:rsidRDefault="00F25098" w:rsidP="00F25098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IASS               =</w:t>
            </w:r>
          </w:p>
          <w:p w:rsidR="00F25098" w:rsidRPr="000561DD" w:rsidRDefault="00F25098" w:rsidP="00F25098">
            <w:pPr>
              <w:tabs>
                <w:tab w:val="left" w:pos="577"/>
              </w:tabs>
              <w:ind w:left="139" w:hanging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  <w:proofErr w:type="gramStart"/>
            <w:r>
              <w:rPr>
                <w:rFonts w:ascii="Arial" w:hAnsi="Arial" w:cs="Arial"/>
              </w:rPr>
              <w:t>,--</w:t>
            </w:r>
            <w:proofErr w:type="gramEnd"/>
            <w:r>
              <w:rPr>
                <w:rFonts w:ascii="Arial" w:hAnsi="Arial" w:cs="Arial"/>
              </w:rPr>
              <w:t xml:space="preserve">        x --   Autres             =</w:t>
            </w:r>
          </w:p>
          <w:p w:rsidR="00F25098" w:rsidRPr="0097276B" w:rsidRDefault="00F25098" w:rsidP="00F25098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CONTRADICTOIRE &amp; SUITES de l’INSPECTION</w:t>
            </w:r>
          </w:p>
          <w:p w:rsidR="00F25098" w:rsidRDefault="00F25098" w:rsidP="00F25098">
            <w:pPr>
              <w:tabs>
                <w:tab w:val="left" w:pos="577"/>
              </w:tabs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Date inspection sur place              --/--/----</w:t>
            </w:r>
          </w:p>
          <w:p w:rsidR="00F25098" w:rsidRPr="0097276B" w:rsidRDefault="00F25098" w:rsidP="00F25098">
            <w:pPr>
              <w:tabs>
                <w:tab w:val="left" w:pos="577"/>
              </w:tabs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hAnsi="Arial" w:cs="Arial"/>
                <w:color w:val="339966"/>
              </w:rPr>
              <w:t>Date fin du contradictoire               --/--/----</w:t>
            </w:r>
          </w:p>
          <w:p w:rsidR="00F25098" w:rsidRDefault="00F25098" w:rsidP="00F25098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Nombre d’écarts constatés                              --</w:t>
            </w:r>
          </w:p>
          <w:p w:rsidR="00F25098" w:rsidRDefault="00F25098" w:rsidP="00F25098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Nombre de remarques                                     -- </w:t>
            </w:r>
          </w:p>
          <w:p w:rsidR="00F25098" w:rsidRDefault="00F25098" w:rsidP="00F25098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Nombre d’injonctions notifiées                         -- </w:t>
            </w:r>
          </w:p>
          <w:p w:rsidR="00F25098" w:rsidRDefault="00F25098" w:rsidP="00F25098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 xml:space="preserve">Nombre de préconisations                               -- </w:t>
            </w:r>
          </w:p>
          <w:p w:rsidR="00F94723" w:rsidRDefault="00C100AE" w:rsidP="00F94723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Avis des inspecteurs</w:t>
            </w:r>
          </w:p>
          <w:p w:rsidR="00732BB9" w:rsidRPr="007111C2" w:rsidRDefault="00732BB9" w:rsidP="00F94723">
            <w:pPr>
              <w:shd w:val="clear" w:color="auto" w:fill="DAEEF3"/>
              <w:jc w:val="center"/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b/>
                <w:spacing w:val="-8"/>
              </w:rPr>
              <w:t>Commentaires</w:t>
            </w:r>
          </w:p>
          <w:p w:rsidR="00F94723" w:rsidRPr="000A5505" w:rsidRDefault="00F94723" w:rsidP="004C3B48">
            <w:pPr>
              <w:tabs>
                <w:tab w:val="left" w:pos="564"/>
              </w:tabs>
              <w:rPr>
                <w:rFonts w:ascii="Arial" w:hAnsi="Arial" w:cs="Arial"/>
                <w:bCs/>
              </w:rPr>
            </w:pPr>
          </w:p>
        </w:tc>
      </w:tr>
    </w:tbl>
    <w:p w:rsidR="00AF734A" w:rsidRDefault="00AF734A" w:rsidP="000561DD"/>
    <w:sectPr w:rsidR="00AF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3"/>
    <w:rsid w:val="000561DD"/>
    <w:rsid w:val="002C48C2"/>
    <w:rsid w:val="0037075B"/>
    <w:rsid w:val="0044188A"/>
    <w:rsid w:val="00474FBB"/>
    <w:rsid w:val="004B1786"/>
    <w:rsid w:val="00732BB9"/>
    <w:rsid w:val="00733ABC"/>
    <w:rsid w:val="0097276B"/>
    <w:rsid w:val="0099593D"/>
    <w:rsid w:val="00A71BB5"/>
    <w:rsid w:val="00AF734A"/>
    <w:rsid w:val="00C100AE"/>
    <w:rsid w:val="00CA08CB"/>
    <w:rsid w:val="00D425A9"/>
    <w:rsid w:val="00DB148C"/>
    <w:rsid w:val="00DE0DF7"/>
    <w:rsid w:val="00E24F67"/>
    <w:rsid w:val="00EC770A"/>
    <w:rsid w:val="00ED3467"/>
    <w:rsid w:val="00F12B13"/>
    <w:rsid w:val="00F25098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723"/>
    <w:rPr>
      <w:rFonts w:ascii="Arial Narrow" w:eastAsia="Times New Roman" w:hAnsi="Arial Narrow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B13"/>
    <w:pPr>
      <w:keepNext/>
      <w:outlineLvl w:val="0"/>
    </w:pPr>
    <w:rPr>
      <w:rFonts w:ascii="Palatino" w:hAnsi="Palatino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2B13"/>
  </w:style>
  <w:style w:type="character" w:customStyle="1" w:styleId="Titre1Car">
    <w:name w:val="Titre 1 Car"/>
    <w:basedOn w:val="Policepardfaut"/>
    <w:link w:val="Titre1"/>
    <w:rsid w:val="00F12B1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93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723"/>
    <w:rPr>
      <w:rFonts w:ascii="Arial Narrow" w:eastAsia="Times New Roman" w:hAnsi="Arial Narrow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B13"/>
    <w:pPr>
      <w:keepNext/>
      <w:outlineLvl w:val="0"/>
    </w:pPr>
    <w:rPr>
      <w:rFonts w:ascii="Palatino" w:hAnsi="Palatino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2B13"/>
  </w:style>
  <w:style w:type="character" w:customStyle="1" w:styleId="Titre1Car">
    <w:name w:val="Titre 1 Car"/>
    <w:basedOn w:val="Policepardfaut"/>
    <w:link w:val="Titre1"/>
    <w:rsid w:val="00F12B13"/>
    <w:rPr>
      <w:rFonts w:ascii="Palatino" w:eastAsia="Times New Roman" w:hAnsi="Palatino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93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</dc:creator>
  <cp:keywords/>
  <dc:description/>
  <cp:lastModifiedBy>abm</cp:lastModifiedBy>
  <cp:revision>8</cp:revision>
  <cp:lastPrinted>2013-06-10T06:59:00Z</cp:lastPrinted>
  <dcterms:created xsi:type="dcterms:W3CDTF">2013-06-10T07:01:00Z</dcterms:created>
  <dcterms:modified xsi:type="dcterms:W3CDTF">2013-06-10T14:07:00Z</dcterms:modified>
</cp:coreProperties>
</file>